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6E4F7" w14:textId="77777777" w:rsidR="00A91D03" w:rsidRPr="006A3E13" w:rsidRDefault="00A91D03" w:rsidP="002E5021">
      <w:pPr>
        <w:tabs>
          <w:tab w:val="left" w:pos="-426"/>
        </w:tabs>
        <w:spacing w:after="0" w:line="240" w:lineRule="auto"/>
        <w:ind w:left="-709" w:right="141"/>
        <w:jc w:val="center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14:paraId="1D5AAD27" w14:textId="746AF097" w:rsidR="00A91D03" w:rsidRPr="006A3E13" w:rsidRDefault="000E1323" w:rsidP="002E5021">
      <w:pPr>
        <w:tabs>
          <w:tab w:val="left" w:pos="-426"/>
        </w:tabs>
        <w:spacing w:after="0" w:line="240" w:lineRule="auto"/>
        <w:ind w:left="-426" w:right="141"/>
        <w:jc w:val="both"/>
        <w:rPr>
          <w:rFonts w:ascii="Arial" w:eastAsia="Times New Roman" w:hAnsi="Arial" w:cs="Arial"/>
          <w:bCs/>
          <w:sz w:val="24"/>
          <w:szCs w:val="24"/>
          <w:lang w:eastAsia="tr-TR"/>
        </w:rPr>
      </w:pPr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CCT Enerji </w:t>
      </w:r>
      <w:proofErr w:type="spellStart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conducts</w:t>
      </w:r>
      <w:proofErr w:type="spellEnd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its</w:t>
      </w:r>
      <w:proofErr w:type="spellEnd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inspection</w:t>
      </w:r>
      <w:proofErr w:type="spellEnd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activities</w:t>
      </w:r>
      <w:proofErr w:type="spellEnd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in </w:t>
      </w:r>
      <w:proofErr w:type="spellStart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accordance</w:t>
      </w:r>
      <w:proofErr w:type="spellEnd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with</w:t>
      </w:r>
      <w:proofErr w:type="spellEnd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the</w:t>
      </w:r>
      <w:proofErr w:type="spellEnd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principles</w:t>
      </w:r>
      <w:proofErr w:type="spellEnd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of a </w:t>
      </w:r>
      <w:r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“</w:t>
      </w:r>
      <w:proofErr w:type="spellStart"/>
      <w:r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Type</w:t>
      </w:r>
      <w:proofErr w:type="spellEnd"/>
      <w:r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A </w:t>
      </w:r>
      <w:proofErr w:type="spellStart"/>
      <w:r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Inspection</w:t>
      </w:r>
      <w:proofErr w:type="spellEnd"/>
      <w:r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Body”</w:t>
      </w:r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as </w:t>
      </w:r>
      <w:proofErr w:type="spellStart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defined</w:t>
      </w:r>
      <w:proofErr w:type="spellEnd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in </w:t>
      </w:r>
      <w:proofErr w:type="spellStart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the</w:t>
      </w:r>
      <w:proofErr w:type="spellEnd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r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TS EN ISO/IEC 17020 Standard</w:t>
      </w:r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, </w:t>
      </w:r>
      <w:proofErr w:type="spellStart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and</w:t>
      </w:r>
      <w:proofErr w:type="spellEnd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operates</w:t>
      </w:r>
      <w:proofErr w:type="spellEnd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directly</w:t>
      </w:r>
      <w:proofErr w:type="spellEnd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under</w:t>
      </w:r>
      <w:proofErr w:type="spellEnd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the</w:t>
      </w:r>
      <w:proofErr w:type="spellEnd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authority</w:t>
      </w:r>
      <w:proofErr w:type="spellEnd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of </w:t>
      </w:r>
      <w:proofErr w:type="spellStart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the</w:t>
      </w:r>
      <w:proofErr w:type="spellEnd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General Manager</w:t>
      </w:r>
      <w:r w:rsidR="00A91D03" w:rsidRPr="006A3E1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. </w:t>
      </w:r>
    </w:p>
    <w:p w14:paraId="3AB16757" w14:textId="77777777" w:rsidR="00A91D03" w:rsidRPr="006A3E13" w:rsidRDefault="00A91D03" w:rsidP="002E5021">
      <w:pPr>
        <w:tabs>
          <w:tab w:val="left" w:pos="-426"/>
        </w:tabs>
        <w:spacing w:after="0" w:line="240" w:lineRule="auto"/>
        <w:ind w:left="-426" w:right="141"/>
        <w:jc w:val="both"/>
        <w:rPr>
          <w:rFonts w:ascii="Arial" w:eastAsia="Times New Roman" w:hAnsi="Arial" w:cs="Arial"/>
          <w:bCs/>
          <w:sz w:val="24"/>
          <w:szCs w:val="24"/>
          <w:lang w:eastAsia="tr-TR"/>
        </w:rPr>
      </w:pPr>
    </w:p>
    <w:p w14:paraId="42D65AF5" w14:textId="28C0F35A" w:rsidR="00A91D03" w:rsidRPr="006A3E13" w:rsidRDefault="000E1323" w:rsidP="002E5021">
      <w:pPr>
        <w:tabs>
          <w:tab w:val="left" w:pos="-426"/>
        </w:tabs>
        <w:spacing w:after="0" w:line="240" w:lineRule="auto"/>
        <w:ind w:left="-426" w:right="141"/>
        <w:jc w:val="both"/>
        <w:rPr>
          <w:rFonts w:ascii="Arial" w:eastAsia="Times New Roman" w:hAnsi="Arial" w:cs="Arial"/>
          <w:bCs/>
          <w:sz w:val="24"/>
          <w:szCs w:val="24"/>
          <w:lang w:eastAsia="tr-TR"/>
        </w:rPr>
      </w:pPr>
      <w:proofErr w:type="spellStart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In</w:t>
      </w:r>
      <w:proofErr w:type="spellEnd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this</w:t>
      </w:r>
      <w:proofErr w:type="spellEnd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context</w:t>
      </w:r>
      <w:proofErr w:type="spellEnd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, </w:t>
      </w:r>
      <w:proofErr w:type="spellStart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the</w:t>
      </w:r>
      <w:proofErr w:type="spellEnd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r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Top Management of CCT Enerji</w:t>
      </w:r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hereby</w:t>
      </w:r>
      <w:proofErr w:type="spellEnd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commits</w:t>
      </w:r>
      <w:proofErr w:type="spellEnd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to</w:t>
      </w:r>
      <w:proofErr w:type="spellEnd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the</w:t>
      </w:r>
      <w:proofErr w:type="spellEnd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following</w:t>
      </w:r>
      <w:proofErr w:type="spellEnd"/>
      <w:r w:rsidR="00A91D03" w:rsidRPr="006A3E13">
        <w:rPr>
          <w:rFonts w:ascii="Arial" w:eastAsia="Times New Roman" w:hAnsi="Arial" w:cs="Arial"/>
          <w:bCs/>
          <w:sz w:val="24"/>
          <w:szCs w:val="24"/>
          <w:lang w:eastAsia="tr-TR"/>
        </w:rPr>
        <w:t>;</w:t>
      </w:r>
    </w:p>
    <w:p w14:paraId="346C477D" w14:textId="77777777" w:rsidR="00A91D03" w:rsidRPr="006A3E13" w:rsidRDefault="00A91D03" w:rsidP="002E5021">
      <w:pPr>
        <w:tabs>
          <w:tab w:val="left" w:pos="-426"/>
        </w:tabs>
        <w:spacing w:after="0" w:line="240" w:lineRule="auto"/>
        <w:ind w:left="-709" w:right="141"/>
        <w:jc w:val="both"/>
        <w:rPr>
          <w:rFonts w:ascii="Arial" w:eastAsia="Times New Roman" w:hAnsi="Arial" w:cs="Arial"/>
          <w:bCs/>
          <w:sz w:val="24"/>
          <w:szCs w:val="24"/>
          <w:lang w:eastAsia="tr-TR"/>
        </w:rPr>
      </w:pPr>
    </w:p>
    <w:p w14:paraId="38FF6220" w14:textId="0DB1201E" w:rsidR="00A91D03" w:rsidRPr="006A3E13" w:rsidRDefault="00A91D03" w:rsidP="002E5021">
      <w:pPr>
        <w:numPr>
          <w:ilvl w:val="0"/>
          <w:numId w:val="1"/>
        </w:numPr>
        <w:tabs>
          <w:tab w:val="left" w:pos="-426"/>
          <w:tab w:val="left" w:pos="426"/>
        </w:tabs>
        <w:spacing w:after="0" w:line="240" w:lineRule="auto"/>
        <w:ind w:left="142" w:right="141" w:firstLine="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tr-TR"/>
        </w:rPr>
      </w:pPr>
      <w:r w:rsidRPr="006A3E1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That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inspection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activities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will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be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carried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out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in a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manner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free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from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influence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by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any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external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organizations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or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entities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outside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of CCT Enerji</w:t>
      </w:r>
      <w:r w:rsidRPr="006A3E13">
        <w:rPr>
          <w:rFonts w:ascii="Arial" w:eastAsia="Times New Roman" w:hAnsi="Arial" w:cs="Arial"/>
          <w:bCs/>
          <w:sz w:val="24"/>
          <w:szCs w:val="24"/>
          <w:lang w:eastAsia="tr-TR"/>
        </w:rPr>
        <w:t>,</w:t>
      </w:r>
    </w:p>
    <w:p w14:paraId="386425B1" w14:textId="77777777" w:rsidR="00A91D03" w:rsidRPr="006A3E13" w:rsidRDefault="00A91D03" w:rsidP="002E5021">
      <w:pPr>
        <w:tabs>
          <w:tab w:val="left" w:pos="-426"/>
          <w:tab w:val="left" w:pos="426"/>
        </w:tabs>
        <w:spacing w:after="0" w:line="240" w:lineRule="auto"/>
        <w:ind w:left="142" w:right="141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tr-TR"/>
        </w:rPr>
      </w:pPr>
    </w:p>
    <w:p w14:paraId="7506B663" w14:textId="142DBD60" w:rsidR="00A91D03" w:rsidRPr="006A3E13" w:rsidRDefault="00A91D03" w:rsidP="002E5021">
      <w:pPr>
        <w:numPr>
          <w:ilvl w:val="0"/>
          <w:numId w:val="1"/>
        </w:numPr>
        <w:tabs>
          <w:tab w:val="left" w:pos="-426"/>
          <w:tab w:val="left" w:pos="426"/>
        </w:tabs>
        <w:spacing w:after="0" w:line="240" w:lineRule="auto"/>
        <w:ind w:left="142" w:right="141" w:firstLine="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tr-TR"/>
        </w:rPr>
      </w:pPr>
      <w:r w:rsidRPr="006A3E1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That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CCT Enerji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performs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its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inspection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services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based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on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the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principles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of </w:t>
      </w:r>
      <w:proofErr w:type="spellStart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independence</w:t>
      </w:r>
      <w:proofErr w:type="spellEnd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, </w:t>
      </w:r>
      <w:proofErr w:type="spellStart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impartiality</w:t>
      </w:r>
      <w:proofErr w:type="spellEnd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, </w:t>
      </w:r>
      <w:proofErr w:type="spellStart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confidentiality</w:t>
      </w:r>
      <w:proofErr w:type="spellEnd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, </w:t>
      </w:r>
      <w:proofErr w:type="spellStart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and</w:t>
      </w:r>
      <w:proofErr w:type="spellEnd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integrity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,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without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discrimination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among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client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requests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, in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full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compliance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with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the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company’s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ethical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values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and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without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any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conflict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of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interest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with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any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institution</w:t>
      </w:r>
      <w:proofErr w:type="spellEnd"/>
      <w:r w:rsidRPr="006A3E13">
        <w:rPr>
          <w:rFonts w:ascii="Arial" w:eastAsia="Times New Roman" w:hAnsi="Arial" w:cs="Arial"/>
          <w:bCs/>
          <w:sz w:val="24"/>
          <w:szCs w:val="24"/>
          <w:lang w:eastAsia="tr-TR"/>
        </w:rPr>
        <w:t>,</w:t>
      </w:r>
    </w:p>
    <w:p w14:paraId="1D8FF1EC" w14:textId="77777777" w:rsidR="00A91D03" w:rsidRPr="006A3E13" w:rsidRDefault="00A91D03" w:rsidP="002E5021">
      <w:pPr>
        <w:tabs>
          <w:tab w:val="left" w:pos="-426"/>
          <w:tab w:val="left" w:pos="426"/>
        </w:tabs>
        <w:spacing w:after="0" w:line="240" w:lineRule="auto"/>
        <w:ind w:left="142" w:right="141"/>
        <w:jc w:val="both"/>
        <w:rPr>
          <w:rFonts w:ascii="Arial" w:eastAsia="Times New Roman" w:hAnsi="Arial" w:cs="Arial"/>
          <w:bCs/>
          <w:sz w:val="24"/>
          <w:szCs w:val="24"/>
          <w:lang w:eastAsia="tr-TR"/>
        </w:rPr>
      </w:pPr>
    </w:p>
    <w:p w14:paraId="3640AB40" w14:textId="4E8CF0C3" w:rsidR="00A91D03" w:rsidRPr="006A3E13" w:rsidRDefault="00A91D03" w:rsidP="002E5021">
      <w:pPr>
        <w:numPr>
          <w:ilvl w:val="0"/>
          <w:numId w:val="1"/>
        </w:numPr>
        <w:tabs>
          <w:tab w:val="left" w:pos="-426"/>
          <w:tab w:val="left" w:pos="426"/>
        </w:tabs>
        <w:spacing w:after="0" w:line="240" w:lineRule="auto"/>
        <w:ind w:left="142" w:right="141" w:firstLine="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tr-TR"/>
        </w:rPr>
      </w:pPr>
      <w:r w:rsidRPr="006A3E1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That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CCT Enerji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personnel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will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be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employed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in a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way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that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ensures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complete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freedom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from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commercial</w:t>
      </w:r>
      <w:proofErr w:type="spellEnd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, </w:t>
      </w:r>
      <w:proofErr w:type="spellStart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financial</w:t>
      </w:r>
      <w:proofErr w:type="spellEnd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, </w:t>
      </w:r>
      <w:proofErr w:type="spellStart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or</w:t>
      </w:r>
      <w:proofErr w:type="spellEnd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other</w:t>
      </w:r>
      <w:proofErr w:type="spellEnd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pressures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that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could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affect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the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objectivity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of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the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inspection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services</w:t>
      </w:r>
      <w:proofErr w:type="spellEnd"/>
      <w:r w:rsidRPr="006A3E13">
        <w:rPr>
          <w:rFonts w:ascii="Arial" w:eastAsia="Times New Roman" w:hAnsi="Arial" w:cs="Arial"/>
          <w:bCs/>
          <w:sz w:val="24"/>
          <w:szCs w:val="24"/>
          <w:lang w:eastAsia="tr-TR"/>
        </w:rPr>
        <w:t>,</w:t>
      </w:r>
    </w:p>
    <w:p w14:paraId="69F678C9" w14:textId="77777777" w:rsidR="00A91D03" w:rsidRPr="006A3E13" w:rsidRDefault="00A91D03" w:rsidP="002E5021">
      <w:pPr>
        <w:tabs>
          <w:tab w:val="left" w:pos="-426"/>
          <w:tab w:val="left" w:pos="426"/>
        </w:tabs>
        <w:spacing w:after="0" w:line="240" w:lineRule="auto"/>
        <w:ind w:left="142" w:right="141"/>
        <w:jc w:val="both"/>
        <w:rPr>
          <w:rFonts w:ascii="Arial" w:eastAsia="Times New Roman" w:hAnsi="Arial" w:cs="Arial"/>
          <w:bCs/>
          <w:sz w:val="24"/>
          <w:szCs w:val="24"/>
          <w:lang w:eastAsia="tr-TR"/>
        </w:rPr>
      </w:pPr>
    </w:p>
    <w:p w14:paraId="2F849C40" w14:textId="7FF2E919" w:rsidR="00A91D03" w:rsidRPr="006A3E13" w:rsidRDefault="00A91D03" w:rsidP="002E5021">
      <w:pPr>
        <w:numPr>
          <w:ilvl w:val="0"/>
          <w:numId w:val="1"/>
        </w:numPr>
        <w:tabs>
          <w:tab w:val="left" w:pos="-426"/>
          <w:tab w:val="left" w:pos="426"/>
        </w:tabs>
        <w:spacing w:after="0" w:line="240" w:lineRule="auto"/>
        <w:ind w:left="142" w:right="141" w:firstLine="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tr-TR"/>
        </w:rPr>
      </w:pPr>
      <w:r w:rsidRPr="006A3E1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That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the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personnel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conducting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inspections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shall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act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with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complete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administrative</w:t>
      </w:r>
      <w:proofErr w:type="spellEnd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independence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in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all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inquiries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,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evaluations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,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and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reporting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related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to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their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duties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,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within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the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scope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of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their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qualifications</w:t>
      </w:r>
      <w:proofErr w:type="spellEnd"/>
      <w:r w:rsidRPr="006A3E13">
        <w:rPr>
          <w:rFonts w:ascii="Arial" w:eastAsia="Times New Roman" w:hAnsi="Arial" w:cs="Arial"/>
          <w:bCs/>
          <w:sz w:val="24"/>
          <w:szCs w:val="24"/>
          <w:lang w:eastAsia="tr-TR"/>
        </w:rPr>
        <w:t>,</w:t>
      </w:r>
    </w:p>
    <w:p w14:paraId="0D6B05F1" w14:textId="77777777" w:rsidR="00A91D03" w:rsidRPr="006A3E13" w:rsidRDefault="00A91D03" w:rsidP="002E5021">
      <w:pPr>
        <w:tabs>
          <w:tab w:val="left" w:pos="-426"/>
          <w:tab w:val="left" w:pos="426"/>
        </w:tabs>
        <w:spacing w:after="0" w:line="240" w:lineRule="auto"/>
        <w:ind w:left="142" w:right="141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tr-TR"/>
        </w:rPr>
      </w:pPr>
    </w:p>
    <w:p w14:paraId="5DCF94FD" w14:textId="149B9B58" w:rsidR="00A91D03" w:rsidRPr="006A3E13" w:rsidRDefault="00A91D03" w:rsidP="002E5021">
      <w:pPr>
        <w:numPr>
          <w:ilvl w:val="0"/>
          <w:numId w:val="1"/>
        </w:numPr>
        <w:tabs>
          <w:tab w:val="left" w:pos="-426"/>
          <w:tab w:val="left" w:pos="426"/>
        </w:tabs>
        <w:spacing w:after="0" w:line="240" w:lineRule="auto"/>
        <w:ind w:left="142" w:right="141" w:firstLine="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tr-TR"/>
        </w:rPr>
      </w:pPr>
      <w:r w:rsidRPr="006A3E1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That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the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salary</w:t>
      </w:r>
      <w:proofErr w:type="spellEnd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, </w:t>
      </w:r>
      <w:proofErr w:type="spellStart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bonuses</w:t>
      </w:r>
      <w:proofErr w:type="spellEnd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, </w:t>
      </w:r>
      <w:proofErr w:type="spellStart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and</w:t>
      </w:r>
      <w:proofErr w:type="spellEnd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performance</w:t>
      </w:r>
      <w:proofErr w:type="spellEnd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evaluations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of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inspection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personnel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will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not be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influenced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by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the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number</w:t>
      </w:r>
      <w:proofErr w:type="spellEnd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or</w:t>
      </w:r>
      <w:proofErr w:type="spellEnd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outcome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of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inspections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and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supervisions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carried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out</w:t>
      </w:r>
      <w:proofErr w:type="spellEnd"/>
      <w:r w:rsidRPr="006A3E13">
        <w:rPr>
          <w:rFonts w:ascii="Arial" w:eastAsia="Times New Roman" w:hAnsi="Arial" w:cs="Arial"/>
          <w:bCs/>
          <w:sz w:val="24"/>
          <w:szCs w:val="24"/>
          <w:lang w:eastAsia="tr-TR"/>
        </w:rPr>
        <w:t>,</w:t>
      </w:r>
    </w:p>
    <w:p w14:paraId="7F938EB7" w14:textId="77777777" w:rsidR="00A91D03" w:rsidRPr="006A3E13" w:rsidRDefault="00A91D03" w:rsidP="002E5021">
      <w:pPr>
        <w:tabs>
          <w:tab w:val="left" w:pos="-426"/>
          <w:tab w:val="left" w:pos="426"/>
        </w:tabs>
        <w:spacing w:after="0" w:line="240" w:lineRule="auto"/>
        <w:ind w:left="142" w:right="141"/>
        <w:jc w:val="both"/>
        <w:rPr>
          <w:rFonts w:ascii="Arial" w:eastAsia="Times New Roman" w:hAnsi="Arial" w:cs="Arial"/>
          <w:bCs/>
          <w:sz w:val="24"/>
          <w:szCs w:val="24"/>
          <w:lang w:eastAsia="tr-TR"/>
        </w:rPr>
      </w:pPr>
    </w:p>
    <w:p w14:paraId="5AD6F665" w14:textId="50172C2D" w:rsidR="00A91D03" w:rsidRPr="006A3E13" w:rsidRDefault="00A91D03" w:rsidP="002E5021">
      <w:pPr>
        <w:numPr>
          <w:ilvl w:val="0"/>
          <w:numId w:val="1"/>
        </w:numPr>
        <w:tabs>
          <w:tab w:val="left" w:pos="-426"/>
          <w:tab w:val="left" w:pos="426"/>
        </w:tabs>
        <w:spacing w:after="0" w:line="240" w:lineRule="auto"/>
        <w:ind w:left="142" w:right="141" w:firstLine="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tr-TR"/>
        </w:rPr>
      </w:pPr>
      <w:r w:rsidRPr="006A3E1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That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service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requests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from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all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relevant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parties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will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be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addressed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without</w:t>
      </w:r>
      <w:proofErr w:type="spellEnd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discrimination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, in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accordance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with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documented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and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predefined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criteria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set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by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CCT Enerji,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and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that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all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procedures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implemented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within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the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company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will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be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applied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consistently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and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fairly</w:t>
      </w:r>
      <w:proofErr w:type="spellEnd"/>
      <w:r w:rsidRPr="006A3E13">
        <w:rPr>
          <w:rFonts w:ascii="Arial" w:eastAsia="Times New Roman" w:hAnsi="Arial" w:cs="Arial"/>
          <w:bCs/>
          <w:sz w:val="24"/>
          <w:szCs w:val="24"/>
          <w:lang w:eastAsia="tr-TR"/>
        </w:rPr>
        <w:t>,</w:t>
      </w:r>
    </w:p>
    <w:p w14:paraId="03B75A89" w14:textId="77777777" w:rsidR="00A91D03" w:rsidRPr="006A3E13" w:rsidRDefault="00A91D03" w:rsidP="002E5021">
      <w:pPr>
        <w:tabs>
          <w:tab w:val="left" w:pos="-426"/>
          <w:tab w:val="left" w:pos="426"/>
        </w:tabs>
        <w:spacing w:after="0" w:line="240" w:lineRule="auto"/>
        <w:ind w:left="142" w:right="141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tr-TR"/>
        </w:rPr>
      </w:pPr>
    </w:p>
    <w:p w14:paraId="2C18E514" w14:textId="216EE9C9" w:rsidR="00A91D03" w:rsidRPr="006A3E13" w:rsidRDefault="00A91D03" w:rsidP="002E5021">
      <w:pPr>
        <w:numPr>
          <w:ilvl w:val="0"/>
          <w:numId w:val="1"/>
        </w:numPr>
        <w:tabs>
          <w:tab w:val="left" w:pos="-426"/>
          <w:tab w:val="left" w:pos="426"/>
        </w:tabs>
        <w:spacing w:after="0" w:line="240" w:lineRule="auto"/>
        <w:ind w:left="142" w:right="141" w:firstLine="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tr-TR"/>
        </w:rPr>
      </w:pPr>
      <w:r w:rsidRPr="006A3E1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That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all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information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and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documents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obtained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throughout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every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stage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of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the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inspection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process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will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be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handled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by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our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inspection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teams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,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decision-making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bodies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,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and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staff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in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strict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compliance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with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the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principles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of </w:t>
      </w:r>
      <w:proofErr w:type="spellStart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confidentiality</w:t>
      </w:r>
      <w:proofErr w:type="spellEnd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and</w:t>
      </w:r>
      <w:proofErr w:type="spellEnd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impartiality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,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and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will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be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evaluated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based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on </w:t>
      </w:r>
      <w:proofErr w:type="spellStart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objective</w:t>
      </w:r>
      <w:proofErr w:type="spellEnd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criteria</w:t>
      </w:r>
      <w:proofErr w:type="spellEnd"/>
      <w:r w:rsidRPr="006A3E13">
        <w:rPr>
          <w:rFonts w:ascii="Arial" w:eastAsia="Times New Roman" w:hAnsi="Arial" w:cs="Arial"/>
          <w:bCs/>
          <w:sz w:val="24"/>
          <w:szCs w:val="24"/>
          <w:lang w:eastAsia="tr-TR"/>
        </w:rPr>
        <w:t>,</w:t>
      </w:r>
    </w:p>
    <w:p w14:paraId="521909A8" w14:textId="77777777" w:rsidR="00A91D03" w:rsidRPr="006A3E13" w:rsidRDefault="00A91D03" w:rsidP="002E5021">
      <w:pPr>
        <w:tabs>
          <w:tab w:val="left" w:pos="-426"/>
          <w:tab w:val="left" w:pos="426"/>
        </w:tabs>
        <w:spacing w:after="0" w:line="240" w:lineRule="auto"/>
        <w:ind w:left="142" w:right="141"/>
        <w:jc w:val="both"/>
        <w:rPr>
          <w:rFonts w:ascii="Arial" w:eastAsia="Times New Roman" w:hAnsi="Arial" w:cs="Arial"/>
          <w:bCs/>
          <w:sz w:val="24"/>
          <w:szCs w:val="24"/>
          <w:lang w:eastAsia="tr-TR"/>
        </w:rPr>
      </w:pPr>
    </w:p>
    <w:p w14:paraId="2DE82E58" w14:textId="01A93967" w:rsidR="002E5021" w:rsidRPr="000E1323" w:rsidRDefault="00A91D03" w:rsidP="000E1323">
      <w:pPr>
        <w:numPr>
          <w:ilvl w:val="0"/>
          <w:numId w:val="1"/>
        </w:numPr>
        <w:tabs>
          <w:tab w:val="left" w:pos="-426"/>
          <w:tab w:val="left" w:pos="426"/>
        </w:tabs>
        <w:spacing w:after="0" w:line="240" w:lineRule="auto"/>
        <w:ind w:left="142" w:right="141" w:firstLine="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6A3E1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That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all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inspection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activities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will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be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conducted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in a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manner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that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does</w:t>
      </w:r>
      <w:proofErr w:type="spellEnd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not </w:t>
      </w:r>
      <w:proofErr w:type="spellStart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compromise</w:t>
      </w:r>
      <w:proofErr w:type="spellEnd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the</w:t>
      </w:r>
      <w:proofErr w:type="spellEnd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independence</w:t>
      </w:r>
      <w:proofErr w:type="spellEnd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criteria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defined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by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the</w:t>
      </w:r>
      <w:proofErr w:type="spellEnd"/>
      <w:r w:rsidR="000E1323"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TS EN ISO/IEC 17020 Standard</w:t>
      </w:r>
      <w:r w:rsidRPr="006A3E1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, </w:t>
      </w:r>
    </w:p>
    <w:p w14:paraId="399A13E4" w14:textId="77777777" w:rsidR="000E1323" w:rsidRDefault="000E1323" w:rsidP="00D156DD">
      <w:pPr>
        <w:tabs>
          <w:tab w:val="left" w:pos="-426"/>
          <w:tab w:val="left" w:pos="426"/>
        </w:tabs>
        <w:spacing w:after="0" w:line="240" w:lineRule="auto"/>
        <w:ind w:left="-142" w:right="141" w:hanging="142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tr-TR"/>
        </w:rPr>
      </w:pPr>
    </w:p>
    <w:p w14:paraId="25944042" w14:textId="1E302F7A" w:rsidR="00A91D03" w:rsidRPr="006A3E13" w:rsidRDefault="000E1323" w:rsidP="00D156DD">
      <w:pPr>
        <w:tabs>
          <w:tab w:val="left" w:pos="-426"/>
          <w:tab w:val="left" w:pos="426"/>
        </w:tabs>
        <w:spacing w:after="0" w:line="240" w:lineRule="auto"/>
        <w:ind w:left="-142" w:right="141" w:hanging="142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proofErr w:type="spellStart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We</w:t>
      </w:r>
      <w:proofErr w:type="spellEnd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hereby</w:t>
      </w:r>
      <w:proofErr w:type="spellEnd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undertake</w:t>
      </w:r>
      <w:proofErr w:type="spellEnd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this</w:t>
      </w:r>
      <w:proofErr w:type="spellEnd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Pr="000E1323">
        <w:rPr>
          <w:rFonts w:ascii="Arial" w:eastAsia="Times New Roman" w:hAnsi="Arial" w:cs="Arial"/>
          <w:bCs/>
          <w:sz w:val="24"/>
          <w:szCs w:val="24"/>
          <w:lang w:eastAsia="tr-TR"/>
        </w:rPr>
        <w:t>commitment</w:t>
      </w:r>
      <w:proofErr w:type="spellEnd"/>
      <w:r w:rsidR="00A91D03" w:rsidRPr="006A3E13">
        <w:rPr>
          <w:rFonts w:ascii="Arial" w:eastAsia="Times New Roman" w:hAnsi="Arial" w:cs="Arial"/>
          <w:bCs/>
          <w:sz w:val="24"/>
          <w:szCs w:val="24"/>
          <w:lang w:eastAsia="tr-TR"/>
        </w:rPr>
        <w:t>.</w:t>
      </w:r>
      <w:r w:rsidR="00A91D03" w:rsidRPr="006A3E13">
        <w:rPr>
          <w:rFonts w:ascii="Arial" w:eastAsia="Times New Roman" w:hAnsi="Arial" w:cs="Arial"/>
          <w:b/>
          <w:sz w:val="24"/>
          <w:szCs w:val="24"/>
          <w:lang w:eastAsia="tr-TR"/>
        </w:rPr>
        <w:tab/>
      </w:r>
    </w:p>
    <w:p w14:paraId="4371EFBB" w14:textId="5735F028" w:rsidR="00A91D03" w:rsidRPr="006A3E13" w:rsidRDefault="00A91D03" w:rsidP="002E5021">
      <w:pPr>
        <w:tabs>
          <w:tab w:val="left" w:pos="-426"/>
        </w:tabs>
        <w:spacing w:after="0" w:line="240" w:lineRule="auto"/>
        <w:ind w:left="-709" w:right="141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6A3E13">
        <w:rPr>
          <w:rFonts w:ascii="Arial" w:eastAsia="Times New Roman" w:hAnsi="Arial" w:cs="Arial"/>
          <w:b/>
          <w:sz w:val="24"/>
          <w:szCs w:val="24"/>
          <w:lang w:eastAsia="tr-TR"/>
        </w:rPr>
        <w:tab/>
      </w:r>
      <w:r w:rsidRPr="006A3E13">
        <w:rPr>
          <w:rFonts w:ascii="Arial" w:eastAsia="Times New Roman" w:hAnsi="Arial" w:cs="Arial"/>
          <w:b/>
          <w:sz w:val="24"/>
          <w:szCs w:val="24"/>
          <w:lang w:eastAsia="tr-TR"/>
        </w:rPr>
        <w:tab/>
      </w:r>
      <w:r w:rsidRPr="006A3E13">
        <w:rPr>
          <w:rFonts w:ascii="Arial" w:eastAsia="Times New Roman" w:hAnsi="Arial" w:cs="Arial"/>
          <w:b/>
          <w:sz w:val="24"/>
          <w:szCs w:val="24"/>
          <w:lang w:eastAsia="tr-TR"/>
        </w:rPr>
        <w:tab/>
      </w:r>
    </w:p>
    <w:p w14:paraId="4547AC56" w14:textId="77777777" w:rsidR="000E1323" w:rsidRDefault="000E1323" w:rsidP="000E1323">
      <w:pPr>
        <w:tabs>
          <w:tab w:val="left" w:pos="567"/>
        </w:tabs>
        <w:spacing w:after="0" w:line="360" w:lineRule="auto"/>
        <w:ind w:left="142" w:right="141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14:paraId="48EA9290" w14:textId="4A02307A" w:rsidR="00D33EC0" w:rsidRDefault="00465330" w:rsidP="00465330">
      <w:pPr>
        <w:tabs>
          <w:tab w:val="left" w:pos="567"/>
        </w:tabs>
        <w:spacing w:after="0" w:line="360" w:lineRule="auto"/>
        <w:ind w:left="142" w:right="141"/>
        <w:jc w:val="right"/>
        <w:rPr>
          <w:rFonts w:ascii="Arial" w:eastAsia="Times New Roman" w:hAnsi="Arial" w:cs="Arial"/>
          <w:b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sz w:val="24"/>
          <w:szCs w:val="24"/>
          <w:lang w:eastAsia="tr-TR"/>
        </w:rPr>
        <w:t>General Manager</w:t>
      </w:r>
      <w:r w:rsidR="00A91D03" w:rsidRPr="006A3E13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</w:t>
      </w:r>
    </w:p>
    <w:p w14:paraId="1BD594BE" w14:textId="1FE31E2B" w:rsidR="00465330" w:rsidRPr="00465330" w:rsidRDefault="00465330" w:rsidP="00465330">
      <w:pPr>
        <w:tabs>
          <w:tab w:val="left" w:pos="567"/>
        </w:tabs>
        <w:spacing w:after="0" w:line="360" w:lineRule="auto"/>
        <w:ind w:left="142" w:right="141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                                                                                                    </w:t>
      </w:r>
      <w:r w:rsidR="00D26791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C. Can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tr-TR"/>
        </w:rPr>
        <w:t>Tutaşı</w:t>
      </w:r>
      <w:proofErr w:type="spellEnd"/>
    </w:p>
    <w:sectPr w:rsidR="00465330" w:rsidRPr="00465330" w:rsidSect="00A91D03">
      <w:headerReference w:type="default" r:id="rId7"/>
      <w:pgSz w:w="11906" w:h="16838"/>
      <w:pgMar w:top="1417" w:right="1417" w:bottom="426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941C8" w14:textId="77777777" w:rsidR="00D07800" w:rsidRDefault="00D07800" w:rsidP="00A91D03">
      <w:pPr>
        <w:spacing w:after="0" w:line="240" w:lineRule="auto"/>
      </w:pPr>
      <w:r>
        <w:separator/>
      </w:r>
    </w:p>
  </w:endnote>
  <w:endnote w:type="continuationSeparator" w:id="0">
    <w:p w14:paraId="316A8F53" w14:textId="77777777" w:rsidR="00D07800" w:rsidRDefault="00D07800" w:rsidP="00A91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C5903" w14:textId="77777777" w:rsidR="00D07800" w:rsidRDefault="00D07800" w:rsidP="00A91D03">
      <w:pPr>
        <w:spacing w:after="0" w:line="240" w:lineRule="auto"/>
      </w:pPr>
      <w:r>
        <w:separator/>
      </w:r>
    </w:p>
  </w:footnote>
  <w:footnote w:type="continuationSeparator" w:id="0">
    <w:p w14:paraId="40F0058C" w14:textId="77777777" w:rsidR="00D07800" w:rsidRDefault="00D07800" w:rsidP="00A91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7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53"/>
      <w:gridCol w:w="3543"/>
      <w:gridCol w:w="1843"/>
      <w:gridCol w:w="1418"/>
    </w:tblGrid>
    <w:tr w:rsidR="0082377E" w:rsidRPr="0082377E" w14:paraId="406BEB98" w14:textId="77777777" w:rsidTr="0082377E">
      <w:trPr>
        <w:trHeight w:val="264"/>
      </w:trPr>
      <w:tc>
        <w:tcPr>
          <w:tcW w:w="2553" w:type="dxa"/>
          <w:vMerge w:val="restart"/>
          <w:shd w:val="clear" w:color="auto" w:fill="auto"/>
          <w:vAlign w:val="center"/>
        </w:tcPr>
        <w:p w14:paraId="47DF940D" w14:textId="77777777" w:rsidR="0082377E" w:rsidRPr="0082377E" w:rsidRDefault="0082377E" w:rsidP="0082377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82377E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6FA7E87C" wp14:editId="178ED4EF">
                <wp:extent cx="1126398" cy="222250"/>
                <wp:effectExtent l="0" t="0" r="0" b="635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967" cy="2249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3" w:type="dxa"/>
          <w:vMerge w:val="restart"/>
          <w:shd w:val="clear" w:color="auto" w:fill="auto"/>
          <w:vAlign w:val="center"/>
        </w:tcPr>
        <w:p w14:paraId="673F956E" w14:textId="0D4415BD" w:rsidR="0082377E" w:rsidRPr="0082377E" w:rsidRDefault="000E1323" w:rsidP="0082377E">
          <w:pPr>
            <w:spacing w:after="0" w:line="240" w:lineRule="auto"/>
            <w:jc w:val="center"/>
            <w:rPr>
              <w:rFonts w:ascii="Arial Narrow" w:eastAsia="Times New Roman" w:hAnsi="Arial Narrow" w:cs="Arial"/>
              <w:b/>
              <w:bCs/>
              <w:sz w:val="24"/>
              <w:szCs w:val="24"/>
              <w:lang w:eastAsia="tr-TR"/>
            </w:rPr>
          </w:pPr>
          <w:r w:rsidRPr="000E1323">
            <w:rPr>
              <w:rFonts w:ascii="Arial Narrow" w:eastAsia="Times New Roman" w:hAnsi="Arial Narrow" w:cs="Arial"/>
              <w:b/>
              <w:bCs/>
              <w:sz w:val="24"/>
              <w:szCs w:val="24"/>
              <w:lang w:eastAsia="tr-TR"/>
            </w:rPr>
            <w:t>TOP MANAGEMENT COMMITMENT TO IMPARTIALITY, INDEPENDENCE AND CONFIDENTIALITY</w:t>
          </w:r>
        </w:p>
      </w:tc>
      <w:tc>
        <w:tcPr>
          <w:tcW w:w="1843" w:type="dxa"/>
          <w:shd w:val="clear" w:color="auto" w:fill="auto"/>
          <w:vAlign w:val="bottom"/>
        </w:tcPr>
        <w:p w14:paraId="0D548D95" w14:textId="38EA070A" w:rsidR="0082377E" w:rsidRPr="0082377E" w:rsidRDefault="000E1323" w:rsidP="0082377E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</w:pPr>
          <w:proofErr w:type="spellStart"/>
          <w:r w:rsidRPr="000E1323"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  <w:t>Document</w:t>
          </w:r>
          <w:proofErr w:type="spellEnd"/>
          <w:r w:rsidRPr="000E1323"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  <w:t xml:space="preserve"> No</w:t>
          </w:r>
          <w:r w:rsidR="0082377E" w:rsidRPr="0082377E"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  <w:t>:</w:t>
          </w:r>
        </w:p>
      </w:tc>
      <w:tc>
        <w:tcPr>
          <w:tcW w:w="1418" w:type="dxa"/>
          <w:shd w:val="clear" w:color="auto" w:fill="auto"/>
          <w:vAlign w:val="bottom"/>
        </w:tcPr>
        <w:p w14:paraId="7FC840D3" w14:textId="1B458A83" w:rsidR="0082377E" w:rsidRPr="0082377E" w:rsidRDefault="0082377E" w:rsidP="0082377E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</w:pPr>
          <w:r w:rsidRPr="0082377E"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  <w:t>CCT.</w:t>
          </w:r>
          <w:r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  <w:t>FR.08</w:t>
          </w:r>
        </w:p>
      </w:tc>
    </w:tr>
    <w:tr w:rsidR="0082377E" w:rsidRPr="0082377E" w14:paraId="67455F5D" w14:textId="77777777" w:rsidTr="0082377E">
      <w:tblPrEx>
        <w:tblCellMar>
          <w:left w:w="108" w:type="dxa"/>
          <w:right w:w="108" w:type="dxa"/>
        </w:tblCellMar>
      </w:tblPrEx>
      <w:trPr>
        <w:trHeight w:val="264"/>
      </w:trPr>
      <w:tc>
        <w:tcPr>
          <w:tcW w:w="2553" w:type="dxa"/>
          <w:vMerge/>
          <w:shd w:val="clear" w:color="auto" w:fill="auto"/>
        </w:tcPr>
        <w:p w14:paraId="0739F353" w14:textId="77777777" w:rsidR="0082377E" w:rsidRPr="0082377E" w:rsidRDefault="0082377E" w:rsidP="0082377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3543" w:type="dxa"/>
          <w:vMerge/>
          <w:shd w:val="clear" w:color="auto" w:fill="auto"/>
        </w:tcPr>
        <w:p w14:paraId="5538671B" w14:textId="77777777" w:rsidR="0082377E" w:rsidRPr="0082377E" w:rsidRDefault="0082377E" w:rsidP="0082377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843" w:type="dxa"/>
          <w:shd w:val="clear" w:color="auto" w:fill="auto"/>
          <w:vAlign w:val="bottom"/>
        </w:tcPr>
        <w:p w14:paraId="6FD85A3C" w14:textId="33C3F84D" w:rsidR="0082377E" w:rsidRPr="0082377E" w:rsidRDefault="000E1323" w:rsidP="0082377E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</w:pPr>
          <w:proofErr w:type="spellStart"/>
          <w:r w:rsidRPr="000E1323"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  <w:t>Issue</w:t>
          </w:r>
          <w:proofErr w:type="spellEnd"/>
          <w:r w:rsidRPr="000E1323"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  <w:t xml:space="preserve"> </w:t>
          </w:r>
          <w:proofErr w:type="spellStart"/>
          <w:r w:rsidRPr="000E1323"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  <w:t>Date</w:t>
          </w:r>
          <w:proofErr w:type="spellEnd"/>
          <w:r w:rsidR="0082377E" w:rsidRPr="0082377E"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  <w:t>:</w:t>
          </w:r>
        </w:p>
      </w:tc>
      <w:tc>
        <w:tcPr>
          <w:tcW w:w="1418" w:type="dxa"/>
          <w:shd w:val="clear" w:color="auto" w:fill="auto"/>
          <w:vAlign w:val="bottom"/>
        </w:tcPr>
        <w:p w14:paraId="5A0AB16C" w14:textId="77777777" w:rsidR="0082377E" w:rsidRPr="0082377E" w:rsidRDefault="0082377E" w:rsidP="0082377E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</w:pPr>
          <w:r w:rsidRPr="0082377E"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  <w:t>12.06.2024</w:t>
          </w:r>
        </w:p>
      </w:tc>
    </w:tr>
    <w:tr w:rsidR="0082377E" w:rsidRPr="0082377E" w14:paraId="377B6AE2" w14:textId="77777777" w:rsidTr="0082377E">
      <w:tblPrEx>
        <w:tblCellMar>
          <w:left w:w="108" w:type="dxa"/>
          <w:right w:w="108" w:type="dxa"/>
        </w:tblCellMar>
      </w:tblPrEx>
      <w:trPr>
        <w:trHeight w:val="264"/>
      </w:trPr>
      <w:tc>
        <w:tcPr>
          <w:tcW w:w="2553" w:type="dxa"/>
          <w:vMerge/>
          <w:shd w:val="clear" w:color="auto" w:fill="auto"/>
        </w:tcPr>
        <w:p w14:paraId="6B685889" w14:textId="77777777" w:rsidR="0082377E" w:rsidRPr="0082377E" w:rsidRDefault="0082377E" w:rsidP="0082377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3543" w:type="dxa"/>
          <w:vMerge/>
          <w:shd w:val="clear" w:color="auto" w:fill="auto"/>
        </w:tcPr>
        <w:p w14:paraId="1D19733D" w14:textId="77777777" w:rsidR="0082377E" w:rsidRPr="0082377E" w:rsidRDefault="0082377E" w:rsidP="0082377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843" w:type="dxa"/>
          <w:shd w:val="clear" w:color="auto" w:fill="auto"/>
          <w:vAlign w:val="bottom"/>
        </w:tcPr>
        <w:p w14:paraId="74669B30" w14:textId="195B0E4B" w:rsidR="0082377E" w:rsidRPr="0082377E" w:rsidRDefault="000E1323" w:rsidP="0082377E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</w:pPr>
          <w:proofErr w:type="spellStart"/>
          <w:r w:rsidRPr="000E1323"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  <w:t>Revision</w:t>
          </w:r>
          <w:proofErr w:type="spellEnd"/>
          <w:r w:rsidRPr="000E1323"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  <w:t xml:space="preserve"> No</w:t>
          </w:r>
          <w:r w:rsidR="0082377E" w:rsidRPr="0082377E"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  <w:t>:</w:t>
          </w:r>
        </w:p>
      </w:tc>
      <w:tc>
        <w:tcPr>
          <w:tcW w:w="1418" w:type="dxa"/>
          <w:shd w:val="clear" w:color="auto" w:fill="auto"/>
          <w:vAlign w:val="bottom"/>
        </w:tcPr>
        <w:p w14:paraId="1F5C6AD7" w14:textId="77777777" w:rsidR="0082377E" w:rsidRPr="0082377E" w:rsidRDefault="0082377E" w:rsidP="0082377E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</w:pPr>
          <w:r w:rsidRPr="0082377E"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  <w:t>00</w:t>
          </w:r>
        </w:p>
      </w:tc>
    </w:tr>
    <w:tr w:rsidR="0082377E" w:rsidRPr="0082377E" w14:paraId="00FE6B51" w14:textId="77777777" w:rsidTr="0082377E">
      <w:tblPrEx>
        <w:tblCellMar>
          <w:left w:w="108" w:type="dxa"/>
          <w:right w:w="108" w:type="dxa"/>
        </w:tblCellMar>
      </w:tblPrEx>
      <w:trPr>
        <w:trHeight w:val="246"/>
      </w:trPr>
      <w:tc>
        <w:tcPr>
          <w:tcW w:w="2553" w:type="dxa"/>
          <w:vMerge/>
          <w:shd w:val="clear" w:color="auto" w:fill="auto"/>
        </w:tcPr>
        <w:p w14:paraId="14C04376" w14:textId="77777777" w:rsidR="0082377E" w:rsidRPr="0082377E" w:rsidRDefault="0082377E" w:rsidP="0082377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3543" w:type="dxa"/>
          <w:vMerge/>
          <w:shd w:val="clear" w:color="auto" w:fill="auto"/>
        </w:tcPr>
        <w:p w14:paraId="2EE8B3CD" w14:textId="77777777" w:rsidR="0082377E" w:rsidRPr="0082377E" w:rsidRDefault="0082377E" w:rsidP="0082377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843" w:type="dxa"/>
          <w:shd w:val="clear" w:color="auto" w:fill="auto"/>
          <w:vAlign w:val="bottom"/>
        </w:tcPr>
        <w:p w14:paraId="30468036" w14:textId="7FC88A8F" w:rsidR="0082377E" w:rsidRPr="0082377E" w:rsidRDefault="000E1323" w:rsidP="0082377E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</w:pPr>
          <w:proofErr w:type="spellStart"/>
          <w:r w:rsidRPr="000E1323"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  <w:t>Revision</w:t>
          </w:r>
          <w:proofErr w:type="spellEnd"/>
          <w:r w:rsidRPr="000E1323"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  <w:t xml:space="preserve"> </w:t>
          </w:r>
          <w:proofErr w:type="spellStart"/>
          <w:r w:rsidRPr="000E1323"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  <w:t>Date</w:t>
          </w:r>
          <w:proofErr w:type="spellEnd"/>
          <w:r w:rsidR="0082377E" w:rsidRPr="0082377E"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  <w:t>:</w:t>
          </w:r>
        </w:p>
      </w:tc>
      <w:tc>
        <w:tcPr>
          <w:tcW w:w="1418" w:type="dxa"/>
          <w:shd w:val="clear" w:color="auto" w:fill="auto"/>
          <w:vAlign w:val="bottom"/>
        </w:tcPr>
        <w:p w14:paraId="1BB16F10" w14:textId="77777777" w:rsidR="0082377E" w:rsidRPr="0082377E" w:rsidRDefault="0082377E" w:rsidP="0082377E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</w:pPr>
          <w:r w:rsidRPr="0082377E"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  <w:t>00.00.0000</w:t>
          </w:r>
        </w:p>
      </w:tc>
    </w:tr>
    <w:tr w:rsidR="0082377E" w:rsidRPr="0082377E" w14:paraId="3F9C7100" w14:textId="77777777" w:rsidTr="0082377E">
      <w:tblPrEx>
        <w:tblCellMar>
          <w:left w:w="108" w:type="dxa"/>
          <w:right w:w="108" w:type="dxa"/>
        </w:tblCellMar>
      </w:tblPrEx>
      <w:trPr>
        <w:trHeight w:val="234"/>
      </w:trPr>
      <w:tc>
        <w:tcPr>
          <w:tcW w:w="2553" w:type="dxa"/>
          <w:vMerge/>
          <w:shd w:val="clear" w:color="auto" w:fill="auto"/>
        </w:tcPr>
        <w:p w14:paraId="3B67C63D" w14:textId="77777777" w:rsidR="0082377E" w:rsidRPr="0082377E" w:rsidRDefault="0082377E" w:rsidP="0082377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3543" w:type="dxa"/>
          <w:vMerge/>
          <w:shd w:val="clear" w:color="auto" w:fill="auto"/>
        </w:tcPr>
        <w:p w14:paraId="172CD467" w14:textId="77777777" w:rsidR="0082377E" w:rsidRPr="0082377E" w:rsidRDefault="0082377E" w:rsidP="0082377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843" w:type="dxa"/>
          <w:shd w:val="clear" w:color="auto" w:fill="auto"/>
          <w:vAlign w:val="center"/>
        </w:tcPr>
        <w:p w14:paraId="2DDD21E0" w14:textId="77D1FBCD" w:rsidR="0082377E" w:rsidRPr="0082377E" w:rsidRDefault="000E1323" w:rsidP="0082377E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</w:pPr>
          <w:proofErr w:type="spellStart"/>
          <w:r w:rsidRPr="000E1323"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  <w:t>Page</w:t>
          </w:r>
          <w:proofErr w:type="spellEnd"/>
          <w:r w:rsidRPr="000E1323"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  <w:t xml:space="preserve"> No</w:t>
          </w:r>
          <w:r w:rsidR="0082377E" w:rsidRPr="0082377E"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  <w:t>:</w:t>
          </w:r>
        </w:p>
      </w:tc>
      <w:tc>
        <w:tcPr>
          <w:tcW w:w="1418" w:type="dxa"/>
          <w:shd w:val="clear" w:color="auto" w:fill="auto"/>
          <w:vAlign w:val="bottom"/>
        </w:tcPr>
        <w:p w14:paraId="17695988" w14:textId="399E0D8F" w:rsidR="0082377E" w:rsidRPr="0082377E" w:rsidRDefault="0082377E" w:rsidP="0082377E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</w:pPr>
          <w:r w:rsidRPr="0082377E"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  <w:fldChar w:fldCharType="begin"/>
          </w:r>
          <w:r w:rsidRPr="0082377E"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  <w:instrText>PAGE  \* Arabic  \* MERGEFORMAT</w:instrText>
          </w:r>
          <w:r w:rsidRPr="0082377E"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  <w:fldChar w:fldCharType="separate"/>
          </w:r>
          <w:r w:rsidR="00DD7838">
            <w:rPr>
              <w:rFonts w:ascii="Calibri" w:eastAsia="Times New Roman" w:hAnsi="Calibri" w:cs="Calibri"/>
              <w:noProof/>
              <w:color w:val="000000"/>
              <w:sz w:val="24"/>
              <w:szCs w:val="24"/>
              <w:lang w:eastAsia="tr-TR"/>
            </w:rPr>
            <w:t>1</w:t>
          </w:r>
          <w:r w:rsidRPr="0082377E"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  <w:fldChar w:fldCharType="end"/>
          </w:r>
          <w:r w:rsidRPr="0082377E"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  <w:t xml:space="preserve"> / </w:t>
          </w:r>
          <w:r w:rsidRPr="0082377E"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  <w:fldChar w:fldCharType="begin"/>
          </w:r>
          <w:r w:rsidRPr="0082377E"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  <w:instrText>NUMPAGES  \* Arabic  \* MERGEFORMAT</w:instrText>
          </w:r>
          <w:r w:rsidRPr="0082377E"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  <w:fldChar w:fldCharType="separate"/>
          </w:r>
          <w:r w:rsidR="00DD7838">
            <w:rPr>
              <w:rFonts w:ascii="Calibri" w:eastAsia="Times New Roman" w:hAnsi="Calibri" w:cs="Calibri"/>
              <w:noProof/>
              <w:color w:val="000000"/>
              <w:sz w:val="24"/>
              <w:szCs w:val="24"/>
              <w:lang w:eastAsia="tr-TR"/>
            </w:rPr>
            <w:t>1</w:t>
          </w:r>
          <w:r w:rsidRPr="0082377E">
            <w:rPr>
              <w:rFonts w:ascii="Calibri" w:eastAsia="Times New Roman" w:hAnsi="Calibri" w:cs="Calibri"/>
              <w:color w:val="000000"/>
              <w:sz w:val="24"/>
              <w:szCs w:val="24"/>
              <w:lang w:eastAsia="tr-TR"/>
            </w:rPr>
            <w:fldChar w:fldCharType="end"/>
          </w:r>
        </w:p>
      </w:tc>
    </w:tr>
  </w:tbl>
  <w:p w14:paraId="429E7FDF" w14:textId="77777777" w:rsidR="00A91D03" w:rsidRDefault="00A91D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56BE7"/>
    <w:multiLevelType w:val="hybridMultilevel"/>
    <w:tmpl w:val="B7B899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18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799"/>
    <w:rsid w:val="000912C6"/>
    <w:rsid w:val="000E1323"/>
    <w:rsid w:val="00105787"/>
    <w:rsid w:val="001106E4"/>
    <w:rsid w:val="001D75F3"/>
    <w:rsid w:val="001E00A5"/>
    <w:rsid w:val="002902EB"/>
    <w:rsid w:val="002B3799"/>
    <w:rsid w:val="002B4B40"/>
    <w:rsid w:val="002E5021"/>
    <w:rsid w:val="002E5B7D"/>
    <w:rsid w:val="003153C0"/>
    <w:rsid w:val="003721D7"/>
    <w:rsid w:val="003B6AEA"/>
    <w:rsid w:val="00465330"/>
    <w:rsid w:val="004B5B3F"/>
    <w:rsid w:val="00513917"/>
    <w:rsid w:val="00561EB4"/>
    <w:rsid w:val="00625CBC"/>
    <w:rsid w:val="006540B8"/>
    <w:rsid w:val="006A3E13"/>
    <w:rsid w:val="006A46A6"/>
    <w:rsid w:val="006B612E"/>
    <w:rsid w:val="006D462F"/>
    <w:rsid w:val="006E67C6"/>
    <w:rsid w:val="0082377E"/>
    <w:rsid w:val="00864422"/>
    <w:rsid w:val="008B27F7"/>
    <w:rsid w:val="009608C2"/>
    <w:rsid w:val="009710DA"/>
    <w:rsid w:val="009F692D"/>
    <w:rsid w:val="00A079E1"/>
    <w:rsid w:val="00A31F71"/>
    <w:rsid w:val="00A91D03"/>
    <w:rsid w:val="00AA52B2"/>
    <w:rsid w:val="00AC3486"/>
    <w:rsid w:val="00BB220F"/>
    <w:rsid w:val="00BE7F97"/>
    <w:rsid w:val="00CE51F8"/>
    <w:rsid w:val="00D07800"/>
    <w:rsid w:val="00D156DD"/>
    <w:rsid w:val="00D238E8"/>
    <w:rsid w:val="00D26791"/>
    <w:rsid w:val="00D33EC0"/>
    <w:rsid w:val="00D44FCA"/>
    <w:rsid w:val="00DA7D21"/>
    <w:rsid w:val="00DD7838"/>
    <w:rsid w:val="00E63F6B"/>
    <w:rsid w:val="00E94B79"/>
    <w:rsid w:val="00E96F94"/>
    <w:rsid w:val="00F650C2"/>
    <w:rsid w:val="00FD01A7"/>
    <w:rsid w:val="00FD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831E9"/>
  <w15:docId w15:val="{D4FB7DCD-9EE0-43E2-A2AF-BA23732E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91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91D03"/>
  </w:style>
  <w:style w:type="paragraph" w:styleId="AltBilgi">
    <w:name w:val="footer"/>
    <w:basedOn w:val="Normal"/>
    <w:link w:val="AltBilgiChar"/>
    <w:uiPriority w:val="99"/>
    <w:unhideWhenUsed/>
    <w:rsid w:val="00A91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91D03"/>
  </w:style>
  <w:style w:type="paragraph" w:styleId="ListeParagraf">
    <w:name w:val="List Paragraph"/>
    <w:basedOn w:val="Normal"/>
    <w:uiPriority w:val="34"/>
    <w:qFormat/>
    <w:rsid w:val="002E5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 Kalite</dc:creator>
  <cp:lastModifiedBy>emre gür</cp:lastModifiedBy>
  <cp:revision>15</cp:revision>
  <cp:lastPrinted>2021-08-04T21:09:00Z</cp:lastPrinted>
  <dcterms:created xsi:type="dcterms:W3CDTF">2024-06-03T08:05:00Z</dcterms:created>
  <dcterms:modified xsi:type="dcterms:W3CDTF">2025-07-24T12:17:00Z</dcterms:modified>
</cp:coreProperties>
</file>